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8E" w:rsidRPr="00D04A6C" w:rsidRDefault="00051C84" w:rsidP="00C436DD">
      <w:pPr>
        <w:ind w:left="-1134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98823" cy="9196754"/>
            <wp:effectExtent l="0" t="0" r="0" b="4445"/>
            <wp:docPr id="1" name="Рисунок 1" descr="C:\Users\Оксана\Desktop\Титульники\Zsf2XuEB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Zsf2XuEB8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094" cy="920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308E" w:rsidRPr="005B673A" w:rsidRDefault="0060308E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3A">
        <w:rPr>
          <w:rFonts w:ascii="Times New Roman" w:hAnsi="Times New Roman" w:cs="Times New Roman"/>
          <w:b/>
          <w:sz w:val="24"/>
          <w:szCs w:val="24"/>
        </w:rPr>
        <w:lastRenderedPageBreak/>
        <w:t>I.ОБЩИЕ ПОЛОЖЕНИЯ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1.1 . Настоящее Положение разработано в соответствии с Законом Российской Федерации «Об образовании» ст. 44, Концепцией развития дополнительного образования на 2015-2020гг., Конституцией Российской Федерации ст.38, Семейным Кодексом ст.</w:t>
      </w:r>
      <w:r w:rsidR="00F36FDA" w:rsidRPr="005B673A">
        <w:rPr>
          <w:rFonts w:ascii="Times New Roman" w:hAnsi="Times New Roman" w:cs="Times New Roman"/>
          <w:sz w:val="24"/>
          <w:szCs w:val="24"/>
        </w:rPr>
        <w:t>6</w:t>
      </w:r>
      <w:r w:rsidRPr="005B673A">
        <w:rPr>
          <w:rFonts w:ascii="Times New Roman" w:hAnsi="Times New Roman" w:cs="Times New Roman"/>
          <w:sz w:val="24"/>
          <w:szCs w:val="24"/>
        </w:rPr>
        <w:t>3,64.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1.2 Родительские собрания - форма анализа, осмысления на основе данных педагогической науки, опыта воспитания. 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1.3 . Родительское собрание является коллегиальным совещательным органом в муниципальном бюджетном учреждении дополнительного образования Центр детского творчества (</w:t>
      </w:r>
      <w:r w:rsidR="00D04A6C" w:rsidRPr="005B673A">
        <w:rPr>
          <w:rFonts w:ascii="Times New Roman" w:hAnsi="Times New Roman" w:cs="Times New Roman"/>
          <w:sz w:val="24"/>
          <w:szCs w:val="24"/>
        </w:rPr>
        <w:t>г. Краснозаводск</w:t>
      </w:r>
      <w:r w:rsidRPr="005B673A">
        <w:rPr>
          <w:rFonts w:ascii="Times New Roman" w:hAnsi="Times New Roman" w:cs="Times New Roman"/>
          <w:sz w:val="24"/>
          <w:szCs w:val="24"/>
        </w:rPr>
        <w:t xml:space="preserve">) (далее </w:t>
      </w:r>
      <w:proofErr w:type="gramStart"/>
      <w:r w:rsidRPr="005B673A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B673A">
        <w:rPr>
          <w:rFonts w:ascii="Times New Roman" w:hAnsi="Times New Roman" w:cs="Times New Roman"/>
          <w:sz w:val="24"/>
          <w:szCs w:val="24"/>
        </w:rPr>
        <w:t xml:space="preserve">чреждение), изучающим тему и представляющим заключение по ней, действующим в целях развития и совершенствования образовательного и воспитательного процесса, взаимодействия родительской общественности и Учреждения. 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1.4 . Родительские собрания - это школа воспитания родителей, формирующая родительское общественное мнение, родительский коллектив.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1.5 . Родители (лица, их заменяющие) обязаны посещать проводимые Учреждением родительские собрания. 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1.6 . Данный документ является локальным актом по вопросу регулирования отношений между Учреждением и родителями. </w:t>
      </w:r>
    </w:p>
    <w:p w:rsidR="005B673A" w:rsidRDefault="005B673A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8E" w:rsidRPr="005B673A" w:rsidRDefault="0060308E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3A">
        <w:rPr>
          <w:rFonts w:ascii="Times New Roman" w:hAnsi="Times New Roman" w:cs="Times New Roman"/>
          <w:b/>
          <w:sz w:val="24"/>
          <w:szCs w:val="24"/>
        </w:rPr>
        <w:t>II. ЦЕЛИ И ЗАДАЧИ РОДИТЕЛЬСКОГО СОБРАНИЯ.</w:t>
      </w:r>
    </w:p>
    <w:p w:rsidR="00D04A6C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2.1. Просвещение родителей в вопросах педагогики, психологии, законодательства РФ.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2.2. Формирование родительского общественного мнения. </w:t>
      </w:r>
    </w:p>
    <w:p w:rsidR="005B673A" w:rsidRDefault="005B673A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8E" w:rsidRPr="005B673A" w:rsidRDefault="0060308E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3A">
        <w:rPr>
          <w:rFonts w:ascii="Times New Roman" w:hAnsi="Times New Roman" w:cs="Times New Roman"/>
          <w:b/>
          <w:sz w:val="24"/>
          <w:szCs w:val="24"/>
        </w:rPr>
        <w:t>III. ВИДЫ РОДИТЕЛЬСКИХ СОБРАНИЙ.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3.1. Общее родительское собрание; 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3.2. Родительское собрание творческого объединения; 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3.</w:t>
      </w:r>
      <w:r w:rsidR="005B673A" w:rsidRPr="005B673A">
        <w:rPr>
          <w:rFonts w:ascii="Times New Roman" w:hAnsi="Times New Roman" w:cs="Times New Roman"/>
          <w:sz w:val="24"/>
          <w:szCs w:val="24"/>
        </w:rPr>
        <w:t>3</w:t>
      </w:r>
      <w:r w:rsidRPr="005B673A">
        <w:rPr>
          <w:rFonts w:ascii="Times New Roman" w:hAnsi="Times New Roman" w:cs="Times New Roman"/>
          <w:sz w:val="24"/>
          <w:szCs w:val="24"/>
        </w:rPr>
        <w:t xml:space="preserve">. Формы родительских собраний: </w:t>
      </w:r>
    </w:p>
    <w:p w:rsidR="00D04A6C" w:rsidRPr="005B673A" w:rsidRDefault="00D04A6C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- организационные;</w:t>
      </w:r>
    </w:p>
    <w:p w:rsidR="00D04A6C" w:rsidRPr="005B673A" w:rsidRDefault="00D04A6C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- тематические;</w:t>
      </w:r>
    </w:p>
    <w:p w:rsidR="00D04A6C" w:rsidRPr="005B673A" w:rsidRDefault="00D04A6C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- собрания – диспуты;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- итоговые;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собрания – консультации;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собрания – собеседования.</w:t>
      </w:r>
    </w:p>
    <w:p w:rsidR="005B673A" w:rsidRDefault="005B673A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8E" w:rsidRPr="005B673A" w:rsidRDefault="0060308E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3A">
        <w:rPr>
          <w:rFonts w:ascii="Times New Roman" w:hAnsi="Times New Roman" w:cs="Times New Roman"/>
          <w:b/>
          <w:sz w:val="24"/>
          <w:szCs w:val="24"/>
        </w:rPr>
        <w:t>IV. ПРОВЕДЕНИЕ РОДИТЕЛЬСКИХ СОБРАНИЙ.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4.1. Общее родительское собрание в Учреждении проводится </w:t>
      </w:r>
      <w:r w:rsidR="00FC6A25" w:rsidRPr="005B673A">
        <w:rPr>
          <w:rFonts w:ascii="Times New Roman" w:hAnsi="Times New Roman" w:cs="Times New Roman"/>
          <w:sz w:val="24"/>
          <w:szCs w:val="24"/>
        </w:rPr>
        <w:t>не менее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одного раза за учебный год</w:t>
      </w:r>
      <w:r w:rsidRPr="005B673A">
        <w:rPr>
          <w:rFonts w:ascii="Times New Roman" w:hAnsi="Times New Roman" w:cs="Times New Roman"/>
          <w:sz w:val="24"/>
          <w:szCs w:val="24"/>
        </w:rPr>
        <w:t xml:space="preserve"> по</w:t>
      </w:r>
      <w:r w:rsidR="00FC6A25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плану работы</w:t>
      </w:r>
      <w:r w:rsidR="00FC6A25" w:rsidRPr="005B673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B673A">
        <w:rPr>
          <w:rFonts w:ascii="Times New Roman" w:hAnsi="Times New Roman" w:cs="Times New Roman"/>
          <w:sz w:val="24"/>
          <w:szCs w:val="24"/>
        </w:rPr>
        <w:t>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4.1.2. Основные вопросы, рассматриваемые на общем родительском собрании: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а) знакомство: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с основными направлениями работы Учреждения;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с задачами, стоящими перед Учреждением;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с итогами работы;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с локальными нормативными актами, затрагивающими интересы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б) обмен опытом по вопросу обучения и воспитания детей.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4.2. Родительские собрания в творческих объединениях Учреждения проводятся </w:t>
      </w:r>
      <w:r w:rsidR="00FC6A25" w:rsidRPr="005B673A">
        <w:rPr>
          <w:rFonts w:ascii="Times New Roman" w:hAnsi="Times New Roman" w:cs="Times New Roman"/>
          <w:sz w:val="24"/>
          <w:szCs w:val="24"/>
        </w:rPr>
        <w:t>не менее 2-х раз за учебный год</w:t>
      </w:r>
      <w:r w:rsidRPr="005B673A">
        <w:rPr>
          <w:rFonts w:ascii="Times New Roman" w:hAnsi="Times New Roman" w:cs="Times New Roman"/>
          <w:sz w:val="24"/>
          <w:szCs w:val="24"/>
        </w:rPr>
        <w:t>.</w:t>
      </w:r>
      <w:r w:rsidR="00FC6A25" w:rsidRPr="005B673A">
        <w:rPr>
          <w:rFonts w:ascii="Times New Roman" w:hAnsi="Times New Roman" w:cs="Times New Roman"/>
          <w:sz w:val="24"/>
          <w:szCs w:val="24"/>
        </w:rPr>
        <w:t xml:space="preserve"> Темы родительских собраний указываются в индивидуальных планах каждого педагога дополнительного образования.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lastRenderedPageBreak/>
        <w:t>4.2.1. Основные вопросы, рассматриваемые на собраниях в творческих объединениях: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анализ </w:t>
      </w:r>
      <w:proofErr w:type="spellStart"/>
      <w:r w:rsidRPr="005B673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B673A">
        <w:rPr>
          <w:rFonts w:ascii="Times New Roman" w:hAnsi="Times New Roman" w:cs="Times New Roman"/>
          <w:sz w:val="24"/>
          <w:szCs w:val="24"/>
        </w:rPr>
        <w:t xml:space="preserve"> – воспитательного процесса;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задачи, определяющие дальнейшую работу творческого объединения;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планирование, организация деятельности по выполнению задач;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подведение итогов;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актуальные педагогические, психологические, правовые проблемы.</w:t>
      </w:r>
    </w:p>
    <w:p w:rsidR="005B673A" w:rsidRDefault="005B673A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8E" w:rsidRPr="005B673A" w:rsidRDefault="0060308E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3A">
        <w:rPr>
          <w:rFonts w:ascii="Times New Roman" w:hAnsi="Times New Roman" w:cs="Times New Roman"/>
          <w:b/>
          <w:sz w:val="24"/>
          <w:szCs w:val="24"/>
        </w:rPr>
        <w:t>V. ОРГАНИЗАЦИЯ УПРАВЛЕНИЯ РОДИТЕЛЬСКИМ СОБРАНИЕМ.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5.1. Организация управления общим родительским собранием.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5.1.1. Общее родительское собрание из состава работников Учреждения выбирает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председателя и секретаря, представителя родительской общественности с правом подписи</w:t>
      </w:r>
      <w:r w:rsidR="00F36FDA" w:rsidRPr="005B673A">
        <w:rPr>
          <w:rFonts w:ascii="Times New Roman" w:hAnsi="Times New Roman" w:cs="Times New Roman"/>
          <w:sz w:val="24"/>
          <w:szCs w:val="24"/>
        </w:rPr>
        <w:t>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протокола родительского собрания сроком на 1 учебный год.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5.1.3. Общее родительское собрание ведет заместитель директора Учреждения.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5.1.4. Решение общего родительского собрания принимается открытым голосованием и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считается принятым, если за него проголосовало не менее двух третей присутствующих.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5.1.5. Организацию выполнения решений общего родительского собрания рассматривает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Педагогический Совет.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5.1.6. Непосредственным выполнением решений занимаются ответственные лица,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указанные в протоколе заседания Педагогического Совета. Результаты докладываются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общему родительскому собранию на следующем собрании.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5.2. Ответственность общего родительского собрания.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5.2.1. Общее родительское собрание несет ответственность: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- за выполнение закрепленных за ним задач и функций;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РФ, нормативно-правовым актам.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5.3. Организация управления родительским собранием в творческом объединении.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5.3.1. Родители </w:t>
      </w:r>
      <w:proofErr w:type="gramStart"/>
      <w:r w:rsidRPr="005B67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673A">
        <w:rPr>
          <w:rFonts w:ascii="Times New Roman" w:hAnsi="Times New Roman" w:cs="Times New Roman"/>
          <w:sz w:val="24"/>
          <w:szCs w:val="24"/>
        </w:rPr>
        <w:t xml:space="preserve"> приглашаются на собрание и оповещаются о повестке дня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не позднее, чем за 3 дня до даты проведения собрания.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5.3.2. Администрация Учреждения должна быть проинформирована о дате и повестке дня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не позднее, чем за 4 дня до проведения собрания.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5.3.3.</w:t>
      </w:r>
      <w:r w:rsidR="00D04A6C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Педагог дополнительного образования решает организационные вопросы накануне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собрания (организация встречи, подготовка кабинета).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5.3.4. Педагог дополнительного образования информирует администрацию Учреждения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об итогах родительского собрания, о вопросах и проблемах, поднятых родителями на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собрании на следующий день после проведения собрания.</w:t>
      </w:r>
    </w:p>
    <w:p w:rsidR="00F36FDA" w:rsidRPr="005B673A" w:rsidRDefault="00F36FDA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8E" w:rsidRPr="005B673A" w:rsidRDefault="0060308E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3A">
        <w:rPr>
          <w:rFonts w:ascii="Times New Roman" w:hAnsi="Times New Roman" w:cs="Times New Roman"/>
          <w:b/>
          <w:sz w:val="24"/>
          <w:szCs w:val="24"/>
        </w:rPr>
        <w:t>VI. ПРАВА РОДИТЕЛЬСКИХ СОБРАНИЙ.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6.1.Родительское собрание имеет право обратить внимание родителей </w:t>
      </w:r>
      <w:proofErr w:type="gramStart"/>
      <w:r w:rsidRPr="005B67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B673A">
        <w:rPr>
          <w:rFonts w:ascii="Times New Roman" w:hAnsi="Times New Roman" w:cs="Times New Roman"/>
          <w:sz w:val="24"/>
          <w:szCs w:val="24"/>
        </w:rPr>
        <w:t>: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6.1.2.Выполнение Устава муниципального бюджетного учреждения дополнительного образования Центр детского творчества (</w:t>
      </w:r>
      <w:proofErr w:type="spellStart"/>
      <w:r w:rsidRPr="005B67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B67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673A">
        <w:rPr>
          <w:rFonts w:ascii="Times New Roman" w:hAnsi="Times New Roman" w:cs="Times New Roman"/>
          <w:sz w:val="24"/>
          <w:szCs w:val="24"/>
        </w:rPr>
        <w:t>раснозаводск</w:t>
      </w:r>
      <w:proofErr w:type="spellEnd"/>
      <w:r w:rsidRPr="005B673A">
        <w:rPr>
          <w:rFonts w:ascii="Times New Roman" w:hAnsi="Times New Roman" w:cs="Times New Roman"/>
          <w:sz w:val="24"/>
          <w:szCs w:val="24"/>
        </w:rPr>
        <w:t>)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6. 1.3. Обсуждение вопросов, касающихся Учреждения и принятие решений в форме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6. 1.4. Приглашение на собрания специалистов: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юристов;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врачей;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психологов;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работников правоохранительных органов;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 - представителей общественных организаций.</w:t>
      </w:r>
    </w:p>
    <w:p w:rsidR="0060308E" w:rsidRPr="005B673A" w:rsidRDefault="0060308E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3A">
        <w:rPr>
          <w:rFonts w:ascii="Times New Roman" w:hAnsi="Times New Roman" w:cs="Times New Roman"/>
          <w:b/>
          <w:sz w:val="24"/>
          <w:szCs w:val="24"/>
        </w:rPr>
        <w:lastRenderedPageBreak/>
        <w:t>VII. ВЗАИМОДЕЙСТВИЕ ОБЩЕГО РОДИТЕЛЬСКОГО СОБРАНИЯ.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7.1. Родительское собрание взаимодействует с администрацией учреждения,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 xml:space="preserve">Педагогическим Советом, родительской общественностью, с </w:t>
      </w:r>
      <w:proofErr w:type="gramStart"/>
      <w:r w:rsidRPr="005B673A">
        <w:rPr>
          <w:rFonts w:ascii="Times New Roman" w:hAnsi="Times New Roman" w:cs="Times New Roman"/>
          <w:sz w:val="24"/>
          <w:szCs w:val="24"/>
        </w:rPr>
        <w:t>общественными</w:t>
      </w:r>
      <w:proofErr w:type="gramEnd"/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организациями по вопросам, относящимся к компетенции собрания.</w:t>
      </w:r>
    </w:p>
    <w:p w:rsidR="005B673A" w:rsidRDefault="005B673A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8E" w:rsidRPr="005B673A" w:rsidRDefault="0060308E" w:rsidP="005B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3A">
        <w:rPr>
          <w:rFonts w:ascii="Times New Roman" w:hAnsi="Times New Roman" w:cs="Times New Roman"/>
          <w:b/>
          <w:sz w:val="24"/>
          <w:szCs w:val="24"/>
        </w:rPr>
        <w:t>VIII. ДОКУМЕНТАЦИЯ РОДИТЕЛЬСКИХ СОБРАНИЙ.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8.1. Заседания родительского собрания оформляются протоколом.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В протоколах фиксируется ход обсуждения вопросов, выносимых на собрание,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предложения и замечания членов собрания.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8.2. Нумерация протоколов ведется от начала учебного года.</w:t>
      </w:r>
    </w:p>
    <w:p w:rsidR="0060308E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8.3. Протоколы заседаний и решений общего родительского собрания хранятся в</w:t>
      </w:r>
      <w:r w:rsidR="00F36FDA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делопроизводстве Учреждения.</w:t>
      </w:r>
    </w:p>
    <w:p w:rsidR="00297BC8" w:rsidRPr="005B673A" w:rsidRDefault="0060308E" w:rsidP="005B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73A">
        <w:rPr>
          <w:rFonts w:ascii="Times New Roman" w:hAnsi="Times New Roman" w:cs="Times New Roman"/>
          <w:sz w:val="24"/>
          <w:szCs w:val="24"/>
        </w:rPr>
        <w:t>8.4. Протоколы заседаний и решений родительского собрания в творческом объединении</w:t>
      </w:r>
      <w:r w:rsidR="000C1EF7" w:rsidRPr="005B673A">
        <w:rPr>
          <w:rFonts w:ascii="Times New Roman" w:hAnsi="Times New Roman" w:cs="Times New Roman"/>
          <w:sz w:val="24"/>
          <w:szCs w:val="24"/>
        </w:rPr>
        <w:t xml:space="preserve"> </w:t>
      </w:r>
      <w:r w:rsidRPr="005B673A">
        <w:rPr>
          <w:rFonts w:ascii="Times New Roman" w:hAnsi="Times New Roman" w:cs="Times New Roman"/>
          <w:sz w:val="24"/>
          <w:szCs w:val="24"/>
        </w:rPr>
        <w:t>хранятся в документации педагога дополнительного образования.</w:t>
      </w:r>
    </w:p>
    <w:sectPr w:rsidR="00297BC8" w:rsidRPr="005B673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78" w:rsidRDefault="00565D78" w:rsidP="00D04A6C">
      <w:pPr>
        <w:spacing w:after="0" w:line="240" w:lineRule="auto"/>
      </w:pPr>
      <w:r>
        <w:separator/>
      </w:r>
    </w:p>
  </w:endnote>
  <w:endnote w:type="continuationSeparator" w:id="0">
    <w:p w:rsidR="00565D78" w:rsidRDefault="00565D78" w:rsidP="00D0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78" w:rsidRDefault="00565D78" w:rsidP="00D04A6C">
      <w:pPr>
        <w:spacing w:after="0" w:line="240" w:lineRule="auto"/>
      </w:pPr>
      <w:r>
        <w:separator/>
      </w:r>
    </w:p>
  </w:footnote>
  <w:footnote w:type="continuationSeparator" w:id="0">
    <w:p w:rsidR="00565D78" w:rsidRDefault="00565D78" w:rsidP="00D0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13946"/>
      <w:docPartObj>
        <w:docPartGallery w:val="Page Numbers (Top of Page)"/>
        <w:docPartUnique/>
      </w:docPartObj>
    </w:sdtPr>
    <w:sdtEndPr/>
    <w:sdtContent>
      <w:p w:rsidR="00D04A6C" w:rsidRDefault="00D04A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C84">
          <w:rPr>
            <w:noProof/>
          </w:rPr>
          <w:t>4</w:t>
        </w:r>
        <w:r>
          <w:fldChar w:fldCharType="end"/>
        </w:r>
      </w:p>
    </w:sdtContent>
  </w:sdt>
  <w:p w:rsidR="00D04A6C" w:rsidRDefault="00D04A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8E"/>
    <w:rsid w:val="00051C84"/>
    <w:rsid w:val="000C1EF7"/>
    <w:rsid w:val="002653B7"/>
    <w:rsid w:val="002922E2"/>
    <w:rsid w:val="00297BC8"/>
    <w:rsid w:val="002B41A8"/>
    <w:rsid w:val="002F3992"/>
    <w:rsid w:val="00411EB6"/>
    <w:rsid w:val="004A2C0D"/>
    <w:rsid w:val="00565D78"/>
    <w:rsid w:val="005B673A"/>
    <w:rsid w:val="0060308E"/>
    <w:rsid w:val="00C436DD"/>
    <w:rsid w:val="00D04A6C"/>
    <w:rsid w:val="00F36FDA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A6C"/>
  </w:style>
  <w:style w:type="paragraph" w:styleId="a5">
    <w:name w:val="footer"/>
    <w:basedOn w:val="a"/>
    <w:link w:val="a6"/>
    <w:uiPriority w:val="99"/>
    <w:unhideWhenUsed/>
    <w:rsid w:val="00D0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A6C"/>
  </w:style>
  <w:style w:type="paragraph" w:styleId="a7">
    <w:name w:val="Balloon Text"/>
    <w:basedOn w:val="a"/>
    <w:link w:val="a8"/>
    <w:uiPriority w:val="99"/>
    <w:semiHidden/>
    <w:unhideWhenUsed/>
    <w:rsid w:val="000C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E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A6C"/>
  </w:style>
  <w:style w:type="paragraph" w:styleId="a5">
    <w:name w:val="footer"/>
    <w:basedOn w:val="a"/>
    <w:link w:val="a6"/>
    <w:uiPriority w:val="99"/>
    <w:unhideWhenUsed/>
    <w:rsid w:val="00D0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A6C"/>
  </w:style>
  <w:style w:type="paragraph" w:styleId="a7">
    <w:name w:val="Balloon Text"/>
    <w:basedOn w:val="a"/>
    <w:link w:val="a8"/>
    <w:uiPriority w:val="99"/>
    <w:semiHidden/>
    <w:unhideWhenUsed/>
    <w:rsid w:val="000C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9523</dc:creator>
  <cp:lastModifiedBy>Оксана</cp:lastModifiedBy>
  <cp:revision>4</cp:revision>
  <cp:lastPrinted>2019-03-04T07:49:00Z</cp:lastPrinted>
  <dcterms:created xsi:type="dcterms:W3CDTF">2019-03-04T09:48:00Z</dcterms:created>
  <dcterms:modified xsi:type="dcterms:W3CDTF">2020-02-14T08:30:00Z</dcterms:modified>
</cp:coreProperties>
</file>